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080C4" w14:textId="77777777" w:rsidR="00100D0A" w:rsidRPr="000B6ECD" w:rsidRDefault="00100D0A" w:rsidP="00100D0A">
      <w:pPr>
        <w:spacing w:after="0" w:line="240" w:lineRule="auto"/>
        <w:jc w:val="right"/>
        <w:rPr>
          <w:rStyle w:val="Emfaz"/>
          <w:rFonts w:ascii="Times New Roman" w:hAnsi="Times New Roman" w:cs="Times New Roman"/>
          <w:i w:val="0"/>
          <w:iCs w:val="0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 pirkimo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19D8D7C4" w14:textId="77777777" w:rsidR="00100D0A" w:rsidRPr="000B6ECD" w:rsidRDefault="00100D0A" w:rsidP="00100D0A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2EDA37A5" w14:textId="77777777" w:rsidR="00100D0A" w:rsidRPr="000B6ECD" w:rsidRDefault="00100D0A" w:rsidP="00100D0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0B6ECD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04958CB0" w14:textId="77777777" w:rsidR="00100D0A" w:rsidRPr="000B6ECD" w:rsidRDefault="00100D0A" w:rsidP="00100D0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7842E3F2" w14:textId="77777777" w:rsidR="00100D0A" w:rsidRPr="000B6ECD" w:rsidRDefault="00100D0A" w:rsidP="00100D0A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b/>
          <w:bCs/>
          <w:caps/>
          <w:lang w:val="lt-LT"/>
        </w:rPr>
        <w:t>1,85 MW GALIOS SAULĖS ELEKTRINĖS ĮRANGOS, PROJEKTAVIMO IR ĮRENGIMO DARBŲ PIRKIMAS</w:t>
      </w:r>
    </w:p>
    <w:p w14:paraId="392FBAF8" w14:textId="77777777" w:rsidR="00100D0A" w:rsidRPr="000B6ECD" w:rsidRDefault="00100D0A" w:rsidP="00100D0A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 w:rsidRPr="000B6ECD">
        <w:rPr>
          <w:rStyle w:val="Emfaz"/>
          <w:rFonts w:ascii="Times New Roman" w:hAnsi="Times New Roman" w:cs="Times New Roman"/>
          <w:b/>
          <w:lang w:val="lt-LT"/>
        </w:rPr>
        <w:t>A dalis. Duomenys apie tiekėją ir techninė informacija</w:t>
      </w:r>
      <w:bookmarkEnd w:id="4"/>
      <w:bookmarkEnd w:id="5"/>
      <w:bookmarkEnd w:id="6"/>
      <w:bookmarkEnd w:id="7"/>
    </w:p>
    <w:p w14:paraId="77247FE7" w14:textId="77777777" w:rsidR="00100D0A" w:rsidRPr="000B6ECD" w:rsidRDefault="00100D0A" w:rsidP="00100D0A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100D0A" w:rsidRPr="000B6ECD" w14:paraId="47B31CAC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4E4BA98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E2E8956" w14:textId="77777777" w:rsidTr="0012229F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3D5FC5A8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data</w:t>
            </w:r>
          </w:p>
        </w:tc>
      </w:tr>
      <w:tr w:rsidR="00100D0A" w:rsidRPr="000B6ECD" w14:paraId="078E2F2E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7A5770C5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50F8AF0B" w14:textId="77777777" w:rsidTr="0012229F">
        <w:tc>
          <w:tcPr>
            <w:tcW w:w="2640" w:type="dxa"/>
            <w:tcBorders>
              <w:top w:val="single" w:sz="4" w:space="0" w:color="auto"/>
            </w:tcBorders>
          </w:tcPr>
          <w:p w14:paraId="74B4A3B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Vieta</w:t>
            </w:r>
          </w:p>
        </w:tc>
      </w:tr>
    </w:tbl>
    <w:p w14:paraId="6F6008A4" w14:textId="77777777" w:rsidR="00100D0A" w:rsidRPr="000B6ECD" w:rsidRDefault="00100D0A" w:rsidP="00100D0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100D0A" w:rsidRPr="000B6ECD" w14:paraId="62323301" w14:textId="77777777" w:rsidTr="0012229F">
        <w:tc>
          <w:tcPr>
            <w:tcW w:w="3228" w:type="dxa"/>
          </w:tcPr>
          <w:p w14:paraId="52387F00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5C6D13EA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5FA1EDF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049098D2" w14:textId="77777777" w:rsidTr="0012229F">
        <w:tc>
          <w:tcPr>
            <w:tcW w:w="3228" w:type="dxa"/>
          </w:tcPr>
          <w:p w14:paraId="3ADBA241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16EC58E1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041A6B3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07647416" w14:textId="77777777" w:rsidTr="0012229F">
        <w:tc>
          <w:tcPr>
            <w:tcW w:w="3228" w:type="dxa"/>
          </w:tcPr>
          <w:p w14:paraId="3A43505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436EA95F" w14:textId="77777777" w:rsidR="00100D0A" w:rsidRPr="000B6ECD" w:rsidRDefault="00100D0A" w:rsidP="0012229F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C4C9E62" w14:textId="77777777" w:rsidTr="0012229F">
        <w:tc>
          <w:tcPr>
            <w:tcW w:w="3228" w:type="dxa"/>
          </w:tcPr>
          <w:p w14:paraId="33C629EA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5442B925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EC590B1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696735A2" w14:textId="77777777" w:rsidTr="0012229F">
        <w:tc>
          <w:tcPr>
            <w:tcW w:w="3228" w:type="dxa"/>
          </w:tcPr>
          <w:p w14:paraId="4264E566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33C1650E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D4E8C40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79672D0D" w14:textId="77777777" w:rsidTr="0012229F">
        <w:tc>
          <w:tcPr>
            <w:tcW w:w="3228" w:type="dxa"/>
          </w:tcPr>
          <w:p w14:paraId="37818582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7EEB9727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2F12A596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06384975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866B930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57DB3C4E" w14:textId="02B3D6D1" w:rsidR="00100D0A" w:rsidRPr="000B6ECD" w:rsidRDefault="00100D0A" w:rsidP="00100D0A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 w:rsidRPr="000B6ECD">
        <w:rPr>
          <w:rFonts w:ascii="Times New Roman" w:hAnsi="Times New Roman" w:cs="Times New Roman"/>
          <w:lang w:val="lt-LT"/>
        </w:rPr>
        <w:t xml:space="preserve">pirkimo skelbime, </w:t>
      </w:r>
      <w:r w:rsidRPr="00C7680F">
        <w:rPr>
          <w:rFonts w:ascii="Times New Roman" w:hAnsi="Times New Roman" w:cs="Times New Roman"/>
          <w:lang w:val="lt-LT"/>
        </w:rPr>
        <w:t>paskelbtame 2023 m. gegužės mėn</w:t>
      </w:r>
      <w:r>
        <w:rPr>
          <w:rFonts w:ascii="Times New Roman" w:hAnsi="Times New Roman" w:cs="Times New Roman"/>
          <w:lang w:val="lt-LT"/>
        </w:rPr>
        <w:t>.</w:t>
      </w:r>
      <w:r w:rsidRPr="00C7680F">
        <w:rPr>
          <w:rFonts w:ascii="Times New Roman" w:hAnsi="Times New Roman" w:cs="Times New Roman"/>
          <w:lang w:val="lt-LT"/>
        </w:rPr>
        <w:t xml:space="preserve"> 30 d. tinklalapyje</w:t>
      </w:r>
      <w:r w:rsidRPr="000B6ECD">
        <w:rPr>
          <w:rFonts w:ascii="Times New Roman" w:hAnsi="Times New Roman" w:cs="Times New Roman"/>
          <w:lang w:val="lt-LT"/>
        </w:rPr>
        <w:t xml:space="preserve"> https://www.esinvesticijos.lt;</w:t>
      </w:r>
    </w:p>
    <w:bookmarkEnd w:id="8"/>
    <w:p w14:paraId="10A55C53" w14:textId="77777777" w:rsidR="00100D0A" w:rsidRPr="000B6ECD" w:rsidRDefault="00100D0A" w:rsidP="00100D0A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2) pirkimo sąlygose;</w:t>
      </w:r>
    </w:p>
    <w:p w14:paraId="32D3836A" w14:textId="77777777" w:rsidR="00100D0A" w:rsidRPr="000B6ECD" w:rsidRDefault="00100D0A" w:rsidP="00100D0A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3) pirkimo dokumentų prieduose.</w:t>
      </w:r>
    </w:p>
    <w:p w14:paraId="77655A3D" w14:textId="77777777" w:rsidR="00100D0A" w:rsidRPr="000B6ECD" w:rsidRDefault="00100D0A" w:rsidP="00100D0A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0643C31C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70A0C0D7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212F6BC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reikalavimus, siūlomi techniniai sprendiniai yra išpildomi ir jų savybės tokios:</w:t>
      </w:r>
    </w:p>
    <w:p w14:paraId="0C90633D" w14:textId="77777777" w:rsidR="00100D0A" w:rsidRPr="000B6ECD" w:rsidRDefault="00100D0A" w:rsidP="00100D0A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2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84"/>
        <w:gridCol w:w="4106"/>
        <w:gridCol w:w="2430"/>
      </w:tblGrid>
      <w:tr w:rsidR="00100D0A" w:rsidRPr="000B6ECD" w14:paraId="16913A88" w14:textId="77777777" w:rsidTr="0012229F">
        <w:trPr>
          <w:cantSplit/>
          <w:trHeight w:val="477"/>
          <w:tblHeader/>
        </w:trPr>
        <w:tc>
          <w:tcPr>
            <w:tcW w:w="540" w:type="dxa"/>
          </w:tcPr>
          <w:p w14:paraId="1A3BE5F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0B6ECD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3184" w:type="dxa"/>
          </w:tcPr>
          <w:p w14:paraId="06F10CA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4106" w:type="dxa"/>
          </w:tcPr>
          <w:p w14:paraId="687FC5D9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08D60BD9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100D0A" w:rsidRPr="000B6ECD" w14:paraId="18731634" w14:textId="77777777" w:rsidTr="0012229F">
        <w:tc>
          <w:tcPr>
            <w:tcW w:w="10260" w:type="dxa"/>
            <w:gridSpan w:val="4"/>
          </w:tcPr>
          <w:p w14:paraId="5C7F3DCF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100D0A" w:rsidRPr="000B6ECD" w14:paraId="6E0D2394" w14:textId="77777777" w:rsidTr="0012229F">
        <w:tc>
          <w:tcPr>
            <w:tcW w:w="540" w:type="dxa"/>
          </w:tcPr>
          <w:p w14:paraId="122780DD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0876C10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Bendra Saulės elektrinės įrengtoji galia, kW</w:t>
            </w:r>
          </w:p>
        </w:tc>
        <w:tc>
          <w:tcPr>
            <w:tcW w:w="4106" w:type="dxa"/>
          </w:tcPr>
          <w:p w14:paraId="36496A1F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≥ 1850 kW</w:t>
            </w:r>
          </w:p>
        </w:tc>
        <w:tc>
          <w:tcPr>
            <w:tcW w:w="2430" w:type="dxa"/>
          </w:tcPr>
          <w:p w14:paraId="3978E59A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77E46B80" w14:textId="77777777" w:rsidTr="0012229F">
        <w:trPr>
          <w:trHeight w:val="496"/>
        </w:trPr>
        <w:tc>
          <w:tcPr>
            <w:tcW w:w="540" w:type="dxa"/>
          </w:tcPr>
          <w:p w14:paraId="091ACE6B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46D96D7" w14:textId="77777777" w:rsidR="00100D0A" w:rsidRPr="000B6ECD" w:rsidRDefault="00100D0A" w:rsidP="0012229F">
            <w:pPr>
              <w:pStyle w:val="TableParagraph"/>
              <w:ind w:left="104" w:right="124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4106" w:type="dxa"/>
          </w:tcPr>
          <w:p w14:paraId="5B40AA3E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ACFFB31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6B721278" w14:textId="77777777" w:rsidTr="0012229F">
        <w:tc>
          <w:tcPr>
            <w:tcW w:w="540" w:type="dxa"/>
          </w:tcPr>
          <w:p w14:paraId="10FD1280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7BB7BD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vieta</w:t>
            </w:r>
          </w:p>
        </w:tc>
        <w:tc>
          <w:tcPr>
            <w:tcW w:w="4106" w:type="dxa"/>
          </w:tcPr>
          <w:p w14:paraId="4E8B8C13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A8996FB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3E2939FE" w14:textId="77777777" w:rsidTr="0012229F">
        <w:tc>
          <w:tcPr>
            <w:tcW w:w="540" w:type="dxa"/>
          </w:tcPr>
          <w:p w14:paraId="123B6608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BC5EBB2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6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metodas</w:t>
            </w:r>
          </w:p>
        </w:tc>
        <w:tc>
          <w:tcPr>
            <w:tcW w:w="4106" w:type="dxa"/>
          </w:tcPr>
          <w:p w14:paraId="42EFB446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00E3CC82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E51F49C" w14:textId="77777777" w:rsidTr="0012229F">
        <w:tc>
          <w:tcPr>
            <w:tcW w:w="540" w:type="dxa"/>
          </w:tcPr>
          <w:p w14:paraId="4EA2A9E7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15CE60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konstrukcija</w:t>
            </w:r>
          </w:p>
        </w:tc>
        <w:tc>
          <w:tcPr>
            <w:tcW w:w="4106" w:type="dxa"/>
          </w:tcPr>
          <w:p w14:paraId="73F2401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2F9265A3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68CDC58" w14:textId="77777777" w:rsidTr="0012229F">
        <w:tc>
          <w:tcPr>
            <w:tcW w:w="540" w:type="dxa"/>
          </w:tcPr>
          <w:p w14:paraId="4921C8B5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01D9EE6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Monitoringo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internetu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sistema</w:t>
            </w:r>
          </w:p>
        </w:tc>
        <w:tc>
          <w:tcPr>
            <w:tcW w:w="4106" w:type="dxa"/>
          </w:tcPr>
          <w:p w14:paraId="7B659A8B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03E6C12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2339734" w14:textId="77777777" w:rsidTr="0012229F">
        <w:tc>
          <w:tcPr>
            <w:tcW w:w="540" w:type="dxa"/>
          </w:tcPr>
          <w:p w14:paraId="24EDFA61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8AB2FF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Elektros energijos</w:t>
            </w:r>
            <w:r w:rsidRPr="000B6ECD">
              <w:rPr>
                <w:rFonts w:ascii="Times New Roman" w:hAnsi="Times New Roman" w:cs="Times New Roman"/>
                <w:spacing w:val="2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skirstymas</w:t>
            </w:r>
          </w:p>
        </w:tc>
        <w:tc>
          <w:tcPr>
            <w:tcW w:w="4106" w:type="dxa"/>
          </w:tcPr>
          <w:p w14:paraId="3A5C9ABB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0DA8DD04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0DC6FBC1" w14:textId="77777777" w:rsidTr="0012229F">
        <w:tc>
          <w:tcPr>
            <w:tcW w:w="540" w:type="dxa"/>
          </w:tcPr>
          <w:p w14:paraId="303C7AEF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B4502E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Naudojama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įranga</w:t>
            </w:r>
          </w:p>
        </w:tc>
        <w:tc>
          <w:tcPr>
            <w:tcW w:w="4106" w:type="dxa"/>
          </w:tcPr>
          <w:p w14:paraId="418C6CB2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4332C547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47A67A0" w14:textId="77777777" w:rsidTr="0012229F">
        <w:tc>
          <w:tcPr>
            <w:tcW w:w="10260" w:type="dxa"/>
            <w:gridSpan w:val="4"/>
          </w:tcPr>
          <w:p w14:paraId="25B4CF1E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spacing w:val="-2"/>
                <w:lang w:val="lt-LT"/>
              </w:rPr>
              <w:t>Reikalavimai</w:t>
            </w:r>
            <w:r w:rsidRPr="000B6ECD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100D0A" w:rsidRPr="000B6ECD" w14:paraId="485A2613" w14:textId="77777777" w:rsidTr="0012229F">
        <w:tc>
          <w:tcPr>
            <w:tcW w:w="540" w:type="dxa"/>
          </w:tcPr>
          <w:p w14:paraId="06E621AC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5A66DF8" w14:textId="77777777" w:rsidR="00100D0A" w:rsidRPr="000B6ECD" w:rsidRDefault="00100D0A" w:rsidP="0012229F">
            <w:pPr>
              <w:pStyle w:val="TableParagraph"/>
              <w:tabs>
                <w:tab w:val="left" w:pos="1286"/>
              </w:tabs>
              <w:ind w:left="113" w:right="113"/>
              <w:jc w:val="both"/>
              <w:rPr>
                <w:rFonts w:ascii="Times New Roman" w:hAnsi="Times New Roman" w:cs="Times New Roman"/>
                <w:spacing w:val="-2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Saulės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elektrinės</w:t>
            </w:r>
            <w:r w:rsidRPr="000B6ECD">
              <w:rPr>
                <w:rFonts w:ascii="Times New Roman" w:hAnsi="Times New Roman" w:cs="Times New Roman"/>
                <w:spacing w:val="2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fotovoltinių</w:t>
            </w:r>
            <w:r w:rsidRPr="000B6ECD">
              <w:rPr>
                <w:rFonts w:ascii="Times New Roman" w:hAnsi="Times New Roman" w:cs="Times New Roman"/>
                <w:spacing w:val="4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lastRenderedPageBreak/>
              <w:t>modulių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tvirtinimo</w:t>
            </w:r>
            <w:r w:rsidRPr="000B6ECD">
              <w:rPr>
                <w:rFonts w:ascii="Times New Roman" w:hAnsi="Times New Roman" w:cs="Times New Roman"/>
                <w:spacing w:val="1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konstrukcijų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sumontavimas</w:t>
            </w:r>
          </w:p>
        </w:tc>
        <w:tc>
          <w:tcPr>
            <w:tcW w:w="4106" w:type="dxa"/>
          </w:tcPr>
          <w:p w14:paraId="1CD59C90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lastRenderedPageBreak/>
              <w:t>Techninės specifikacijos 2 lentelė</w:t>
            </w:r>
          </w:p>
        </w:tc>
        <w:tc>
          <w:tcPr>
            <w:tcW w:w="2430" w:type="dxa"/>
          </w:tcPr>
          <w:p w14:paraId="49E3EF24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1590BA2" w14:textId="77777777" w:rsidTr="0012229F">
        <w:tc>
          <w:tcPr>
            <w:tcW w:w="540" w:type="dxa"/>
          </w:tcPr>
          <w:p w14:paraId="45737341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91961F9" w14:textId="77777777" w:rsidR="00100D0A" w:rsidRPr="000B6ECD" w:rsidRDefault="00100D0A" w:rsidP="0012229F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Inverterių</w:t>
            </w:r>
            <w:proofErr w:type="spellEnd"/>
            <w:r w:rsidRPr="000B6ECD">
              <w:rPr>
                <w:rFonts w:ascii="Times New Roman" w:hAnsi="Times New Roman" w:cs="Times New Roman"/>
                <w:spacing w:val="2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(keitiklių),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elektros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       </w:t>
            </w:r>
            <w:r w:rsidRPr="000B6ECD">
              <w:rPr>
                <w:rFonts w:ascii="Times New Roman" w:hAnsi="Times New Roman" w:cs="Times New Roman"/>
                <w:spacing w:val="4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energijos</w:t>
            </w:r>
          </w:p>
          <w:p w14:paraId="5DD073B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apskaitos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prietaisų,</w:t>
            </w:r>
            <w:r w:rsidRPr="000B6ECD">
              <w:rPr>
                <w:rFonts w:ascii="Times New Roman" w:hAnsi="Times New Roman" w:cs="Times New Roman"/>
                <w:spacing w:val="27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kabelių</w:t>
            </w:r>
            <w:r w:rsidRPr="000B6ECD">
              <w:rPr>
                <w:rFonts w:ascii="Times New Roman" w:hAnsi="Times New Roman" w:cs="Times New Roman"/>
                <w:spacing w:val="48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bei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kitos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3"/>
                <w:lang w:val="lt-LT"/>
              </w:rPr>
              <w:t>el.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įrangos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</w:t>
            </w:r>
          </w:p>
        </w:tc>
        <w:tc>
          <w:tcPr>
            <w:tcW w:w="4106" w:type="dxa"/>
          </w:tcPr>
          <w:p w14:paraId="20F4CAE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6A184D44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79FC8AA8" w14:textId="77777777" w:rsidTr="0012229F">
        <w:tc>
          <w:tcPr>
            <w:tcW w:w="540" w:type="dxa"/>
          </w:tcPr>
          <w:p w14:paraId="10202F34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DBFA034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Saulės elektrinės projektavimas</w:t>
            </w:r>
          </w:p>
        </w:tc>
        <w:tc>
          <w:tcPr>
            <w:tcW w:w="4106" w:type="dxa"/>
          </w:tcPr>
          <w:p w14:paraId="7B71BB36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527FC07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0ADB9479" w14:textId="77777777" w:rsidTr="0012229F">
        <w:tc>
          <w:tcPr>
            <w:tcW w:w="540" w:type="dxa"/>
          </w:tcPr>
          <w:p w14:paraId="6860415F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FB8BA8B" w14:textId="77777777" w:rsidR="00100D0A" w:rsidRPr="000B6ECD" w:rsidRDefault="00100D0A" w:rsidP="0012229F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Fotovoltinių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modulių</w:t>
            </w:r>
            <w:r w:rsidRPr="000B6ECD">
              <w:rPr>
                <w:rFonts w:ascii="Times New Roman" w:hAnsi="Times New Roman" w:cs="Times New Roman"/>
                <w:spacing w:val="2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 paleidimo</w:t>
            </w:r>
          </w:p>
          <w:p w14:paraId="7CD948F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Times New Roman" w:hAnsi="Times New Roman" w:cs="Times New Roman"/>
                <w:lang w:val="lt-LT"/>
              </w:rPr>
              <w:t>–</w:t>
            </w:r>
            <w:r w:rsidRPr="000B6ECD">
              <w:rPr>
                <w:rFonts w:ascii="Times New Roman" w:eastAsia="Times New Roman" w:hAnsi="Times New Roman" w:cs="Times New Roman"/>
                <w:spacing w:val="17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2"/>
                <w:lang w:val="lt-LT"/>
              </w:rPr>
              <w:t>derinimo</w:t>
            </w:r>
            <w:r w:rsidRPr="000B6ECD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1"/>
                <w:lang w:val="lt-LT"/>
              </w:rPr>
              <w:t>darbai</w:t>
            </w:r>
          </w:p>
        </w:tc>
        <w:tc>
          <w:tcPr>
            <w:tcW w:w="4106" w:type="dxa"/>
          </w:tcPr>
          <w:p w14:paraId="36D0860B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78B31FE5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76C0B11" w14:textId="77777777" w:rsidTr="0012229F">
        <w:tc>
          <w:tcPr>
            <w:tcW w:w="10260" w:type="dxa"/>
            <w:gridSpan w:val="4"/>
          </w:tcPr>
          <w:p w14:paraId="24DB983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100D0A" w:rsidRPr="000B6ECD" w14:paraId="2B4E31C4" w14:textId="77777777" w:rsidTr="0012229F">
        <w:tc>
          <w:tcPr>
            <w:tcW w:w="540" w:type="dxa"/>
          </w:tcPr>
          <w:p w14:paraId="26F159C7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40DEF87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61215</w:t>
            </w:r>
          </w:p>
        </w:tc>
        <w:tc>
          <w:tcPr>
            <w:tcW w:w="4106" w:type="dxa"/>
          </w:tcPr>
          <w:p w14:paraId="75AAC569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33645644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100D0A" w:rsidRPr="000B6ECD" w14:paraId="006C2806" w14:textId="77777777" w:rsidTr="0012229F">
        <w:tc>
          <w:tcPr>
            <w:tcW w:w="540" w:type="dxa"/>
          </w:tcPr>
          <w:p w14:paraId="71D7F57B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4F1624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61730</w:t>
            </w:r>
          </w:p>
        </w:tc>
        <w:tc>
          <w:tcPr>
            <w:tcW w:w="4106" w:type="dxa"/>
          </w:tcPr>
          <w:p w14:paraId="3B5300C0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7A5094DF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100D0A" w:rsidRPr="000B6ECD" w14:paraId="0AF4D84A" w14:textId="77777777" w:rsidTr="0012229F">
        <w:tc>
          <w:tcPr>
            <w:tcW w:w="540" w:type="dxa"/>
          </w:tcPr>
          <w:p w14:paraId="50482F24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C45646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CE atitikties deklaracija</w:t>
            </w:r>
          </w:p>
        </w:tc>
        <w:tc>
          <w:tcPr>
            <w:tcW w:w="4106" w:type="dxa"/>
          </w:tcPr>
          <w:p w14:paraId="0D2A819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32B954BE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569E39D1" w14:textId="77777777" w:rsidTr="0012229F">
        <w:tc>
          <w:tcPr>
            <w:tcW w:w="540" w:type="dxa"/>
          </w:tcPr>
          <w:p w14:paraId="6E1A4B7F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1CF4552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07A309C6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14BAA024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02CE3456" w14:textId="77777777" w:rsidTr="0012229F">
        <w:tc>
          <w:tcPr>
            <w:tcW w:w="540" w:type="dxa"/>
          </w:tcPr>
          <w:p w14:paraId="0F1CF317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4A66137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Produkto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gamintojo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4106" w:type="dxa"/>
          </w:tcPr>
          <w:p w14:paraId="5DEC6D18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>≥ 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5222240F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0A9F9B01" w14:textId="77777777" w:rsidTr="0012229F">
        <w:tc>
          <w:tcPr>
            <w:tcW w:w="540" w:type="dxa"/>
          </w:tcPr>
          <w:p w14:paraId="3BBA7566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B369FB2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Efektyvumo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4106" w:type="dxa"/>
          </w:tcPr>
          <w:p w14:paraId="7999781B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eastAsia="Calibri" w:hAnsi="Times New Roman" w:cs="Times New Roman"/>
              </w:rPr>
              <w:t xml:space="preserve">≥ 25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metai</w:t>
            </w:r>
            <w:proofErr w:type="spellEnd"/>
          </w:p>
          <w:p w14:paraId="0FA19B2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430" w:type="dxa"/>
          </w:tcPr>
          <w:p w14:paraId="45CAA819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622A99E1" w14:textId="77777777" w:rsidTr="0012229F">
        <w:tc>
          <w:tcPr>
            <w:tcW w:w="540" w:type="dxa"/>
          </w:tcPr>
          <w:p w14:paraId="280A39A0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B5174CF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po 25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eksploatacijos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lyginant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su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nominalia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galia</w:t>
            </w:r>
            <w:proofErr w:type="spellEnd"/>
          </w:p>
        </w:tc>
        <w:tc>
          <w:tcPr>
            <w:tcW w:w="4106" w:type="dxa"/>
          </w:tcPr>
          <w:p w14:paraId="6EFB0030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</w:rPr>
              <w:t xml:space="preserve"> 84%</w:t>
            </w:r>
          </w:p>
        </w:tc>
        <w:tc>
          <w:tcPr>
            <w:tcW w:w="2430" w:type="dxa"/>
          </w:tcPr>
          <w:p w14:paraId="2E432D38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6523D825" w14:textId="77777777" w:rsidTr="0012229F">
        <w:tc>
          <w:tcPr>
            <w:tcW w:w="540" w:type="dxa"/>
          </w:tcPr>
          <w:p w14:paraId="175E3318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3DAD7D8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Technologija</w:t>
            </w:r>
            <w:proofErr w:type="spellEnd"/>
          </w:p>
        </w:tc>
        <w:tc>
          <w:tcPr>
            <w:tcW w:w="4106" w:type="dxa"/>
          </w:tcPr>
          <w:p w14:paraId="4D972ED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Stiklas-stiklas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(dual glass)</w:t>
            </w:r>
          </w:p>
        </w:tc>
        <w:tc>
          <w:tcPr>
            <w:tcW w:w="2430" w:type="dxa"/>
          </w:tcPr>
          <w:p w14:paraId="3BEBEE5A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6DBD6E55" w14:textId="77777777" w:rsidTr="0012229F">
        <w:tc>
          <w:tcPr>
            <w:tcW w:w="540" w:type="dxa"/>
          </w:tcPr>
          <w:p w14:paraId="2B280166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8CA667E" w14:textId="77777777" w:rsidR="00100D0A" w:rsidRPr="000B6ECD" w:rsidRDefault="00100D0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Modulio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</w:p>
        </w:tc>
        <w:tc>
          <w:tcPr>
            <w:tcW w:w="4106" w:type="dxa"/>
          </w:tcPr>
          <w:p w14:paraId="47CAD1B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Anoduoto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berėmiai</w:t>
            </w:r>
            <w:proofErr w:type="spellEnd"/>
          </w:p>
        </w:tc>
        <w:tc>
          <w:tcPr>
            <w:tcW w:w="2430" w:type="dxa"/>
          </w:tcPr>
          <w:p w14:paraId="4ADBCFBD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6FE71DFA" w14:textId="77777777" w:rsidTr="0012229F">
        <w:tc>
          <w:tcPr>
            <w:tcW w:w="540" w:type="dxa"/>
          </w:tcPr>
          <w:p w14:paraId="173EA991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9FBEEB9" w14:textId="77777777" w:rsidR="00100D0A" w:rsidRPr="003C0B74" w:rsidRDefault="00100D0A" w:rsidP="00122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vėjo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4106" w:type="dxa"/>
          </w:tcPr>
          <w:p w14:paraId="31022140" w14:textId="77777777" w:rsidR="00100D0A" w:rsidRPr="003C0B74" w:rsidRDefault="00100D0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2400</w:t>
            </w:r>
          </w:p>
        </w:tc>
        <w:tc>
          <w:tcPr>
            <w:tcW w:w="2430" w:type="dxa"/>
          </w:tcPr>
          <w:p w14:paraId="39C25942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9F91DC2" w14:textId="77777777" w:rsidTr="0012229F">
        <w:tc>
          <w:tcPr>
            <w:tcW w:w="540" w:type="dxa"/>
          </w:tcPr>
          <w:p w14:paraId="1075FA55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91141C2" w14:textId="77777777" w:rsidR="00100D0A" w:rsidRPr="003C0B74" w:rsidRDefault="00100D0A" w:rsidP="00122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sniego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4106" w:type="dxa"/>
          </w:tcPr>
          <w:p w14:paraId="46146FC4" w14:textId="77777777" w:rsidR="00100D0A" w:rsidRPr="003C0B74" w:rsidRDefault="00100D0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5400</w:t>
            </w:r>
          </w:p>
        </w:tc>
        <w:tc>
          <w:tcPr>
            <w:tcW w:w="2430" w:type="dxa"/>
          </w:tcPr>
          <w:p w14:paraId="1910863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59E1946" w14:textId="77777777" w:rsidTr="0012229F">
        <w:tc>
          <w:tcPr>
            <w:tcW w:w="540" w:type="dxa"/>
          </w:tcPr>
          <w:p w14:paraId="54F75D0A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0B92000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Fotoelektrinių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modulių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pagal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STC %:</w:t>
            </w:r>
          </w:p>
        </w:tc>
        <w:tc>
          <w:tcPr>
            <w:tcW w:w="4106" w:type="dxa"/>
          </w:tcPr>
          <w:p w14:paraId="490D71E5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2</w:t>
            </w:r>
            <w:r>
              <w:rPr>
                <w:rFonts w:ascii="Times New Roman" w:hAnsi="Times New Roman" w:cs="Times New Roman"/>
              </w:rPr>
              <w:t>1 %</w:t>
            </w:r>
          </w:p>
        </w:tc>
        <w:tc>
          <w:tcPr>
            <w:tcW w:w="2430" w:type="dxa"/>
          </w:tcPr>
          <w:p w14:paraId="23D74C7D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0211B1D" w14:textId="77777777" w:rsidTr="0012229F">
        <w:tc>
          <w:tcPr>
            <w:tcW w:w="10260" w:type="dxa"/>
            <w:gridSpan w:val="4"/>
          </w:tcPr>
          <w:p w14:paraId="6D3C5F4E" w14:textId="77777777" w:rsidR="00100D0A" w:rsidRPr="000B6ECD" w:rsidRDefault="00100D0A" w:rsidP="0012229F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 srovės keitikliams (</w:t>
            </w:r>
            <w:proofErr w:type="spellStart"/>
            <w:r w:rsidRPr="000B6ECD">
              <w:rPr>
                <w:rFonts w:ascii="Times New Roman" w:hAnsi="Times New Roman" w:cs="Times New Roman"/>
                <w:b/>
                <w:lang w:val="lt-LT"/>
              </w:rPr>
              <w:t>inverteriams</w:t>
            </w:r>
            <w:proofErr w:type="spellEnd"/>
            <w:r w:rsidRPr="000B6ECD">
              <w:rPr>
                <w:rFonts w:ascii="Times New Roman" w:hAnsi="Times New Roman" w:cs="Times New Roman"/>
                <w:b/>
                <w:lang w:val="lt-LT"/>
              </w:rPr>
              <w:t>)</w:t>
            </w:r>
          </w:p>
        </w:tc>
      </w:tr>
      <w:tr w:rsidR="00100D0A" w:rsidRPr="000B6ECD" w14:paraId="04288782" w14:textId="77777777" w:rsidTr="0012229F">
        <w:tc>
          <w:tcPr>
            <w:tcW w:w="540" w:type="dxa"/>
          </w:tcPr>
          <w:p w14:paraId="5119F10A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B40EDBD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sertifikatas</w:t>
            </w:r>
            <w:proofErr w:type="spellEnd"/>
          </w:p>
        </w:tc>
        <w:tc>
          <w:tcPr>
            <w:tcW w:w="4106" w:type="dxa"/>
          </w:tcPr>
          <w:p w14:paraId="34ED5516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FE5F65A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1AAA111" w14:textId="77777777" w:rsidTr="0012229F">
        <w:tc>
          <w:tcPr>
            <w:tcW w:w="540" w:type="dxa"/>
          </w:tcPr>
          <w:p w14:paraId="21E32B2B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2FBD927" w14:textId="77777777" w:rsidR="00100D0A" w:rsidRPr="000B6ECD" w:rsidRDefault="00100D0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61000-6-4, EN 61000-6-3, EN 61000-6-2</w:t>
            </w:r>
          </w:p>
        </w:tc>
        <w:tc>
          <w:tcPr>
            <w:tcW w:w="4106" w:type="dxa"/>
          </w:tcPr>
          <w:p w14:paraId="32C6806A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43934C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100D0A" w:rsidRPr="000B6ECD" w14:paraId="4D7F6D56" w14:textId="77777777" w:rsidTr="0012229F">
        <w:tc>
          <w:tcPr>
            <w:tcW w:w="540" w:type="dxa"/>
          </w:tcPr>
          <w:p w14:paraId="29F1DCCC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EB04CD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IEC 62109-2; IEC 62109-1;</w:t>
            </w:r>
          </w:p>
        </w:tc>
        <w:tc>
          <w:tcPr>
            <w:tcW w:w="4106" w:type="dxa"/>
          </w:tcPr>
          <w:p w14:paraId="0C816A18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5BCFC9D9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3A0B9199" w14:textId="77777777" w:rsidTr="0012229F">
        <w:tc>
          <w:tcPr>
            <w:tcW w:w="540" w:type="dxa"/>
          </w:tcPr>
          <w:p w14:paraId="2C925E7A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063F26D2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Saugumas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Automatinis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inverterio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atjungimas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nuo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žemos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tinklo</w:t>
            </w:r>
            <w:proofErr w:type="spellEnd"/>
          </w:p>
          <w:p w14:paraId="3FC0F81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>IEC 61727</w:t>
            </w:r>
          </w:p>
          <w:p w14:paraId="68FB68B8" w14:textId="77777777" w:rsidR="00100D0A" w:rsidRPr="000B6ECD" w:rsidRDefault="00100D0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IEC 62116</w:t>
            </w:r>
          </w:p>
        </w:tc>
        <w:tc>
          <w:tcPr>
            <w:tcW w:w="4106" w:type="dxa"/>
            <w:vAlign w:val="center"/>
          </w:tcPr>
          <w:p w14:paraId="0FED422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1C1057F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100D0A" w:rsidRPr="000B6ECD" w14:paraId="012D1700" w14:textId="77777777" w:rsidTr="0012229F">
        <w:tc>
          <w:tcPr>
            <w:tcW w:w="540" w:type="dxa"/>
          </w:tcPr>
          <w:p w14:paraId="68DD5F84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FA628F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ISO 14001</w:t>
            </w:r>
          </w:p>
        </w:tc>
        <w:tc>
          <w:tcPr>
            <w:tcW w:w="4106" w:type="dxa"/>
          </w:tcPr>
          <w:p w14:paraId="747F4A2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524D7923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58F400F3" w14:textId="77777777" w:rsidTr="0012229F">
        <w:tc>
          <w:tcPr>
            <w:tcW w:w="540" w:type="dxa"/>
          </w:tcPr>
          <w:p w14:paraId="39D801F7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ED02598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Gamintojo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</w:p>
        </w:tc>
        <w:tc>
          <w:tcPr>
            <w:tcW w:w="4106" w:type="dxa"/>
          </w:tcPr>
          <w:p w14:paraId="023EF46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 ≥ </w:t>
            </w:r>
            <w:r>
              <w:rPr>
                <w:rFonts w:ascii="Times New Roman" w:hAnsi="Times New Roman" w:cs="Times New Roman"/>
              </w:rPr>
              <w:t>10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44324E56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4D2125E" w14:textId="77777777" w:rsidTr="0012229F">
        <w:tc>
          <w:tcPr>
            <w:tcW w:w="540" w:type="dxa"/>
          </w:tcPr>
          <w:p w14:paraId="23D5549A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4A1B681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Veikimo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temperatūra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  <w:vAlign w:val="center"/>
          </w:tcPr>
          <w:p w14:paraId="18762E6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-25° 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iki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+60°C </w:t>
            </w:r>
          </w:p>
        </w:tc>
        <w:tc>
          <w:tcPr>
            <w:tcW w:w="2430" w:type="dxa"/>
          </w:tcPr>
          <w:p w14:paraId="08DDECCC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50601FFD" w14:textId="77777777" w:rsidTr="0012229F">
        <w:tc>
          <w:tcPr>
            <w:tcW w:w="540" w:type="dxa"/>
          </w:tcPr>
          <w:p w14:paraId="4A178C32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6A3129" w14:textId="77777777" w:rsidR="00100D0A" w:rsidRPr="000B6ECD" w:rsidRDefault="00100D0A" w:rsidP="0012229F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AC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V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ECA0F2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400 V</w:t>
            </w:r>
          </w:p>
        </w:tc>
        <w:tc>
          <w:tcPr>
            <w:tcW w:w="2430" w:type="dxa"/>
          </w:tcPr>
          <w:p w14:paraId="28E766D1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EAB77B8" w14:textId="77777777" w:rsidTr="0012229F">
        <w:tc>
          <w:tcPr>
            <w:tcW w:w="540" w:type="dxa"/>
          </w:tcPr>
          <w:p w14:paraId="12B8125E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3AA55161" w14:textId="77777777" w:rsidR="00100D0A" w:rsidRPr="000B6ECD" w:rsidRDefault="00100D0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Nominalus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dažnis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Hz</w:t>
            </w:r>
          </w:p>
        </w:tc>
        <w:tc>
          <w:tcPr>
            <w:tcW w:w="4106" w:type="dxa"/>
            <w:vAlign w:val="center"/>
          </w:tcPr>
          <w:p w14:paraId="732FB6A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50 Hz</w:t>
            </w:r>
          </w:p>
        </w:tc>
        <w:tc>
          <w:tcPr>
            <w:tcW w:w="2430" w:type="dxa"/>
          </w:tcPr>
          <w:p w14:paraId="087FECC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322C0931" w14:textId="77777777" w:rsidTr="0012229F">
        <w:tc>
          <w:tcPr>
            <w:tcW w:w="540" w:type="dxa"/>
          </w:tcPr>
          <w:p w14:paraId="031C9721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ADE72D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Apsaugos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lygis</w:t>
            </w:r>
            <w:proofErr w:type="spellEnd"/>
          </w:p>
        </w:tc>
        <w:tc>
          <w:tcPr>
            <w:tcW w:w="4106" w:type="dxa"/>
          </w:tcPr>
          <w:p w14:paraId="42E7FE7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IP65</w:t>
            </w:r>
          </w:p>
        </w:tc>
        <w:tc>
          <w:tcPr>
            <w:tcW w:w="2430" w:type="dxa"/>
          </w:tcPr>
          <w:p w14:paraId="59191449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5A8C7C8" w14:textId="77777777" w:rsidTr="0012229F">
        <w:tc>
          <w:tcPr>
            <w:tcW w:w="540" w:type="dxa"/>
          </w:tcPr>
          <w:p w14:paraId="5E695A04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AAF34A8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(EURO/DEC)</w:t>
            </w:r>
          </w:p>
        </w:tc>
        <w:tc>
          <w:tcPr>
            <w:tcW w:w="4106" w:type="dxa"/>
          </w:tcPr>
          <w:p w14:paraId="7E83C567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  <w:color w:val="000000"/>
              </w:rPr>
              <w:t xml:space="preserve"> 98%</w:t>
            </w:r>
          </w:p>
        </w:tc>
        <w:tc>
          <w:tcPr>
            <w:tcW w:w="2430" w:type="dxa"/>
          </w:tcPr>
          <w:p w14:paraId="2038FF59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7B3274D9" w14:textId="77777777" w:rsidTr="0012229F">
        <w:tc>
          <w:tcPr>
            <w:tcW w:w="540" w:type="dxa"/>
          </w:tcPr>
          <w:p w14:paraId="77052450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B4EF70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Technologija</w:t>
            </w:r>
            <w:proofErr w:type="spellEnd"/>
          </w:p>
        </w:tc>
        <w:tc>
          <w:tcPr>
            <w:tcW w:w="4106" w:type="dxa"/>
          </w:tcPr>
          <w:p w14:paraId="3F681CB7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Be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transformatoriaus</w:t>
            </w:r>
            <w:proofErr w:type="spellEnd"/>
          </w:p>
        </w:tc>
        <w:tc>
          <w:tcPr>
            <w:tcW w:w="2430" w:type="dxa"/>
          </w:tcPr>
          <w:p w14:paraId="1822696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0A02048" w14:textId="77777777" w:rsidTr="0012229F">
        <w:tc>
          <w:tcPr>
            <w:tcW w:w="540" w:type="dxa"/>
          </w:tcPr>
          <w:p w14:paraId="59B9A044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1463F39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Galimos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duomenų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perdavimo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sąsajos</w:t>
            </w:r>
            <w:proofErr w:type="spellEnd"/>
          </w:p>
        </w:tc>
        <w:tc>
          <w:tcPr>
            <w:tcW w:w="4106" w:type="dxa"/>
          </w:tcPr>
          <w:p w14:paraId="3EF44479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0B6ECD">
              <w:rPr>
                <w:rFonts w:ascii="Times New Roman" w:hAnsi="Times New Roman" w:cs="Times New Roman"/>
              </w:rPr>
              <w:t>,</w:t>
            </w: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B6ECD">
              <w:rPr>
                <w:rFonts w:ascii="Times New Roman" w:hAnsi="Times New Roman" w:cs="Times New Roman"/>
                <w:color w:val="000000"/>
              </w:rPr>
              <w:t>RS485</w:t>
            </w:r>
          </w:p>
        </w:tc>
        <w:tc>
          <w:tcPr>
            <w:tcW w:w="2430" w:type="dxa"/>
          </w:tcPr>
          <w:p w14:paraId="3BF3BCD6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56A54601" w14:textId="77777777" w:rsidTr="0012229F">
        <w:tc>
          <w:tcPr>
            <w:tcW w:w="540" w:type="dxa"/>
          </w:tcPr>
          <w:p w14:paraId="6A032905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16498DD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Stebėsenos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internetu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  <w:vAlign w:val="center"/>
          </w:tcPr>
          <w:p w14:paraId="1ED44A74" w14:textId="77777777" w:rsidR="00100D0A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  <w:p w14:paraId="5138FE95" w14:textId="77777777" w:rsidR="00100D0A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28B8E0C" w14:textId="77777777" w:rsidR="00100D0A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ED515C3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430" w:type="dxa"/>
          </w:tcPr>
          <w:p w14:paraId="1FB0A48C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733650B" w14:textId="77777777" w:rsidTr="0012229F">
        <w:tc>
          <w:tcPr>
            <w:tcW w:w="10260" w:type="dxa"/>
            <w:gridSpan w:val="4"/>
          </w:tcPr>
          <w:p w14:paraId="1D7B889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</w:rPr>
              <w:t>Reikalavimai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sistemoms</w:t>
            </w:r>
            <w:proofErr w:type="spellEnd"/>
          </w:p>
        </w:tc>
      </w:tr>
      <w:tr w:rsidR="00100D0A" w:rsidRPr="000B6ECD" w14:paraId="43F741B1" w14:textId="77777777" w:rsidTr="0012229F">
        <w:tc>
          <w:tcPr>
            <w:tcW w:w="540" w:type="dxa"/>
          </w:tcPr>
          <w:p w14:paraId="79B81136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57949F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Medžiaga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  <w:vAlign w:val="center"/>
          </w:tcPr>
          <w:p w14:paraId="3918550A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plieninės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karšto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cinkavimo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lygiavertės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lengvos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patikimos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ilgaamžės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konstrukcijos</w:t>
            </w:r>
            <w:proofErr w:type="spellEnd"/>
          </w:p>
        </w:tc>
        <w:tc>
          <w:tcPr>
            <w:tcW w:w="2430" w:type="dxa"/>
          </w:tcPr>
          <w:p w14:paraId="75832A36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40D03EA" w14:textId="77777777" w:rsidTr="0012229F">
        <w:tc>
          <w:tcPr>
            <w:tcW w:w="540" w:type="dxa"/>
          </w:tcPr>
          <w:p w14:paraId="7FA008AD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979CBD6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įžeminimas</w:t>
            </w:r>
            <w:proofErr w:type="spellEnd"/>
          </w:p>
        </w:tc>
        <w:tc>
          <w:tcPr>
            <w:tcW w:w="4106" w:type="dxa"/>
            <w:vAlign w:val="center"/>
          </w:tcPr>
          <w:p w14:paraId="108D954E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22A58C8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F4F5077" w14:textId="77777777" w:rsidTr="0012229F">
        <w:tc>
          <w:tcPr>
            <w:tcW w:w="540" w:type="dxa"/>
          </w:tcPr>
          <w:p w14:paraId="425BFEED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E4F988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atitiktis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</w:p>
        </w:tc>
        <w:tc>
          <w:tcPr>
            <w:tcW w:w="4106" w:type="dxa"/>
            <w:vAlign w:val="center"/>
          </w:tcPr>
          <w:p w14:paraId="2E9C1385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34A594EE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07BAED18" w14:textId="77777777" w:rsidTr="0012229F">
        <w:tc>
          <w:tcPr>
            <w:tcW w:w="540" w:type="dxa"/>
          </w:tcPr>
          <w:p w14:paraId="30CED58D" w14:textId="77777777" w:rsidR="00100D0A" w:rsidRPr="000B6ECD" w:rsidRDefault="00100D0A" w:rsidP="00100D0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9E3406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Konstrukcijų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gamintojo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techninė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br/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garantija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(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pilnais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metais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).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</w:tcPr>
          <w:p w14:paraId="6E2AF33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 xml:space="preserve">≥10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00C103C9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2926789B" w14:textId="77777777" w:rsidR="00100D0A" w:rsidRPr="000B6ECD" w:rsidRDefault="00100D0A" w:rsidP="00100D0A">
      <w:pPr>
        <w:spacing w:after="0" w:line="240" w:lineRule="auto"/>
        <w:ind w:left="-180"/>
        <w:jc w:val="both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i/>
          <w:lang w:val="lt-LT"/>
        </w:rPr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43ED8AD8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AF448F7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Ekonominio naudingumo vertinimo kriterijai:</w:t>
      </w:r>
    </w:p>
    <w:p w14:paraId="589FE845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954"/>
        <w:gridCol w:w="2439"/>
      </w:tblGrid>
      <w:tr w:rsidR="00100D0A" w:rsidRPr="00F5024A" w14:paraId="7B6EE82B" w14:textId="77777777" w:rsidTr="0012229F">
        <w:trPr>
          <w:cantSplit/>
          <w:tblHeader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9648" w14:textId="77777777" w:rsidR="00100D0A" w:rsidRPr="00F5024A" w:rsidRDefault="00100D0A" w:rsidP="0012229F">
            <w:pPr>
              <w:spacing w:after="0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F5024A">
              <w:rPr>
                <w:rFonts w:ascii="Times New Roman" w:hAnsi="Times New Roman"/>
                <w:b/>
                <w:lang w:val="lt-LT"/>
              </w:rPr>
              <w:t>Vertinimo kriterijai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FB42" w14:textId="77777777" w:rsidR="00100D0A" w:rsidRPr="00F5024A" w:rsidRDefault="00100D0A" w:rsidP="0012229F">
            <w:pPr>
              <w:spacing w:after="0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F5024A">
              <w:rPr>
                <w:rFonts w:ascii="Times New Roman" w:hAnsi="Times New Roman"/>
                <w:b/>
                <w:lang w:val="lt-LT"/>
              </w:rPr>
              <w:t>Siūloma reikšmė</w:t>
            </w:r>
          </w:p>
        </w:tc>
      </w:tr>
      <w:tr w:rsidR="00100D0A" w:rsidRPr="00F5024A" w14:paraId="1822B71D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A79D" w14:textId="77777777" w:rsidR="00100D0A" w:rsidRPr="00F5024A" w:rsidRDefault="00100D0A" w:rsidP="0012229F">
            <w:pPr>
              <w:spacing w:after="0" w:line="240" w:lineRule="auto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 xml:space="preserve">               Kaina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24C0" w14:textId="77777777" w:rsidR="00100D0A" w:rsidRPr="00F5024A" w:rsidRDefault="00100D0A" w:rsidP="001222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lt-LT"/>
              </w:rPr>
            </w:pPr>
          </w:p>
        </w:tc>
      </w:tr>
      <w:tr w:rsidR="00100D0A" w:rsidRPr="00F5024A" w14:paraId="1FA06F15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9374" w14:textId="77777777" w:rsidR="00100D0A" w:rsidRPr="00F5024A" w:rsidRDefault="00100D0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>Gamybos efektyvumas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7A4C" w14:textId="77777777" w:rsidR="00100D0A" w:rsidRPr="00F5024A" w:rsidRDefault="00100D0A" w:rsidP="001222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lt-LT"/>
              </w:rPr>
            </w:pPr>
          </w:p>
        </w:tc>
      </w:tr>
      <w:tr w:rsidR="00100D0A" w:rsidRPr="00F5024A" w14:paraId="4C95412E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3851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1.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6466" w14:textId="77777777" w:rsidR="00100D0A" w:rsidRPr="00F5024A" w:rsidRDefault="00100D0A" w:rsidP="0012229F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Saulės jėgainės teorinis santykinis našumas (</w:t>
            </w:r>
            <w:r w:rsidRPr="00F5024A">
              <w:rPr>
                <w:rFonts w:ascii="Times New Roman" w:hAnsi="Times New Roman"/>
                <w:i/>
                <w:lang w:val="lt-LT"/>
              </w:rPr>
              <w:t>SN</w:t>
            </w:r>
            <w:r w:rsidRPr="00F5024A">
              <w:rPr>
                <w:rFonts w:ascii="Times New Roman" w:hAnsi="Times New Roman"/>
                <w:lang w:val="lt-LT"/>
              </w:rPr>
              <w:t xml:space="preserve">)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8940" w14:textId="77777777" w:rsidR="00100D0A" w:rsidRPr="00F5024A" w:rsidRDefault="00100D0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66B309F3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4EF7" w14:textId="77777777" w:rsidR="00100D0A" w:rsidRPr="00F5024A" w:rsidRDefault="00100D0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>Fotoelektrinių modulių efektyvumo parametrai: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179F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48864EF0" w14:textId="77777777" w:rsidTr="0012229F">
        <w:trPr>
          <w:trHeight w:val="5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8B49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2.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71D2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Gamintojo efektyvumo garantija po 10 metų eksploatacijos, lyginant su nominalia (pilnais metais)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5A55" w14:textId="77777777" w:rsidR="00100D0A" w:rsidRPr="00F5024A" w:rsidRDefault="00100D0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365D888B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21C8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3.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D246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Gamintojo efektyvumo garantija po 25 metų eksploatacijos, lyginant su nominalia (pilnais metais)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6806" w14:textId="77777777" w:rsidR="00100D0A" w:rsidRPr="00F5024A" w:rsidRDefault="00100D0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4DF0415D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1895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4.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EF09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Fotoelektrinių modulių gamintojo techninė garantija (pilnais metais)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FD1D" w14:textId="77777777" w:rsidR="00100D0A" w:rsidRPr="00F5024A" w:rsidRDefault="00100D0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09839B48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61FB" w14:textId="77777777" w:rsidR="00100D0A" w:rsidRPr="00F5024A" w:rsidRDefault="00100D0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proofErr w:type="spellStart"/>
            <w:r w:rsidRPr="00F5024A">
              <w:rPr>
                <w:rFonts w:ascii="Times New Roman" w:hAnsi="Times New Roman"/>
                <w:b/>
                <w:bCs/>
                <w:lang w:val="lt-LT"/>
              </w:rPr>
              <w:t>Inverterių</w:t>
            </w:r>
            <w:proofErr w:type="spellEnd"/>
            <w:r w:rsidRPr="00F5024A">
              <w:rPr>
                <w:rFonts w:ascii="Times New Roman" w:hAnsi="Times New Roman"/>
                <w:b/>
                <w:bCs/>
                <w:lang w:val="lt-LT"/>
              </w:rPr>
              <w:t xml:space="preserve"> kokybiniai parametrai: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A1D0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vertAlign w:val="subscript"/>
                <w:lang w:val="lt-LT"/>
              </w:rPr>
            </w:pPr>
          </w:p>
        </w:tc>
      </w:tr>
      <w:tr w:rsidR="00100D0A" w:rsidRPr="00F5024A" w14:paraId="126CD480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D03B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5.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2E51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proofErr w:type="spellStart"/>
            <w:r w:rsidRPr="00F5024A">
              <w:rPr>
                <w:rFonts w:ascii="Times New Roman" w:hAnsi="Times New Roman"/>
                <w:lang w:val="lt-LT"/>
              </w:rPr>
              <w:t>Inverterių</w:t>
            </w:r>
            <w:proofErr w:type="spellEnd"/>
            <w:r w:rsidRPr="00F5024A">
              <w:rPr>
                <w:rFonts w:ascii="Times New Roman" w:hAnsi="Times New Roman"/>
                <w:lang w:val="lt-LT"/>
              </w:rPr>
              <w:t xml:space="preserve"> gamintojo garantija (pilnais metais):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ACD2" w14:textId="77777777" w:rsidR="00100D0A" w:rsidRPr="00F5024A" w:rsidRDefault="00100D0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3CE0ABA1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EEAA" w14:textId="77777777" w:rsidR="00100D0A" w:rsidRPr="00F5024A" w:rsidRDefault="00100D0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>Prekės ir darbų garantijos ir techninis aptarnavimas: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EA7E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436F5E51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20C0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6.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1063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 xml:space="preserve">Konstrukcijų gamintojo techninė garantija (pilnais metais):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6701" w14:textId="77777777" w:rsidR="00100D0A" w:rsidRPr="00F5024A" w:rsidRDefault="00100D0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6EDC0CAE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11CF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7.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F781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Saulės fotoelektrinės montavimo projektinių sprendinių pagrįstumas ir priimtinumas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10BD" w14:textId="77777777" w:rsidR="00100D0A" w:rsidRPr="00F5024A" w:rsidRDefault="00100D0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100D0A" w:rsidRPr="00F5024A" w14:paraId="51BA80D8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703E" w14:textId="77777777" w:rsidR="00100D0A" w:rsidRPr="00F5024A" w:rsidRDefault="00100D0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8.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1A5E8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 xml:space="preserve">Fotoelektrinių modulių gamintojo garantija, apdrausta trečios šalies (draudimo bendrovės) arba tiekėjo deklaracija, kad konkurso laimėjimo atveju iki sutarties pasirašymo tiekėjas pateiks fotoelektrinių modulių gamintojo garantiją, apdraustą trečios šalies (draudimo bendrovės): </w:t>
            </w:r>
          </w:p>
          <w:p w14:paraId="43A695A4" w14:textId="77777777" w:rsidR="00100D0A" w:rsidRPr="00F5024A" w:rsidRDefault="00100D0A" w:rsidP="00100D0A">
            <w:pPr>
              <w:pStyle w:val="Sraopastraipa"/>
              <w:numPr>
                <w:ilvl w:val="2"/>
                <w:numId w:val="3"/>
              </w:numPr>
              <w:tabs>
                <w:tab w:val="left" w:pos="576"/>
              </w:tabs>
              <w:spacing w:after="0" w:line="240" w:lineRule="auto"/>
              <w:ind w:left="579" w:right="-6" w:hanging="284"/>
              <w:jc w:val="both"/>
              <w:rPr>
                <w:rFonts w:ascii="Times New Roman" w:eastAsiaTheme="minorHAnsi" w:hAnsi="Times New Roman" w:cs="Times New Roman"/>
                <w:lang w:val="lt-LT"/>
              </w:rPr>
            </w:pPr>
            <w:r w:rsidRPr="00F5024A">
              <w:rPr>
                <w:rFonts w:ascii="Times New Roman" w:eastAsiaTheme="minorHAnsi" w:hAnsi="Times New Roman" w:cs="Times New Roman"/>
                <w:lang w:val="lt-LT"/>
              </w:rPr>
              <w:t>Draudimo apsaugos trukmė – ne mažiau 25 metai;</w:t>
            </w:r>
          </w:p>
          <w:p w14:paraId="68C77EAE" w14:textId="77777777" w:rsidR="00100D0A" w:rsidRPr="00F5024A" w:rsidRDefault="00100D0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Draudimo suma (visam periodui) – ne mažesnė nei pasiūlymo kaina.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CBB4" w14:textId="77777777" w:rsidR="00100D0A" w:rsidRPr="00F5024A" w:rsidRDefault="00100D0A" w:rsidP="0012229F">
            <w:pPr>
              <w:ind w:firstLine="851"/>
              <w:jc w:val="both"/>
              <w:rPr>
                <w:rFonts w:ascii="Times New Roman" w:hAnsi="Times New Roman"/>
                <w:lang w:val="lt-LT"/>
              </w:rPr>
            </w:pPr>
          </w:p>
        </w:tc>
      </w:tr>
    </w:tbl>
    <w:p w14:paraId="7AEDD11B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br/>
      </w:r>
    </w:p>
    <w:p w14:paraId="107BF591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7E887FC8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559B2021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3B2C7139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33006C61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324A8275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6F7B8556" w14:textId="77777777" w:rsidR="00100D0A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70B73557" w14:textId="77777777" w:rsidR="00100D0A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F86499C" w14:textId="77777777" w:rsidR="00100D0A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DC2BB05" w14:textId="77777777" w:rsidR="00100D0A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28D5E05" w14:textId="77777777" w:rsidR="00100D0A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45CD04B" w14:textId="77777777" w:rsidR="00100D0A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7AF84FE" w14:textId="77777777" w:rsidR="00100D0A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38DE382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Kartu su pasiūlymu pateikiami šie dokumentai:</w:t>
      </w:r>
    </w:p>
    <w:p w14:paraId="655DC6E5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077"/>
        <w:gridCol w:w="2075"/>
      </w:tblGrid>
      <w:tr w:rsidR="00100D0A" w:rsidRPr="000B6ECD" w14:paraId="7848B31D" w14:textId="77777777" w:rsidTr="0012229F">
        <w:trPr>
          <w:cantSplit/>
          <w:tblHeader/>
        </w:trPr>
        <w:tc>
          <w:tcPr>
            <w:tcW w:w="910" w:type="dxa"/>
          </w:tcPr>
          <w:p w14:paraId="59A422C5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0B6ECD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6077" w:type="dxa"/>
          </w:tcPr>
          <w:p w14:paraId="08D6C8C5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075" w:type="dxa"/>
          </w:tcPr>
          <w:p w14:paraId="32E0E1F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100D0A" w:rsidRPr="000B6ECD" w14:paraId="305BECF5" w14:textId="77777777" w:rsidTr="0012229F">
        <w:tc>
          <w:tcPr>
            <w:tcW w:w="910" w:type="dxa"/>
          </w:tcPr>
          <w:p w14:paraId="180C5434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2C06FB53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22E46DFB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BA614E9" w14:textId="77777777" w:rsidTr="0012229F">
        <w:tc>
          <w:tcPr>
            <w:tcW w:w="910" w:type="dxa"/>
          </w:tcPr>
          <w:p w14:paraId="519E4460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FB1FAC1" w14:textId="77777777" w:rsidR="00100D0A" w:rsidRPr="000B6ECD" w:rsidRDefault="00100D0A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29ED9CD3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7B7CED0" w14:textId="77777777" w:rsidTr="0012229F">
        <w:tc>
          <w:tcPr>
            <w:tcW w:w="910" w:type="dxa"/>
          </w:tcPr>
          <w:p w14:paraId="4D7CE25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B04308C" w14:textId="77777777" w:rsidR="00100D0A" w:rsidRPr="000B6ECD" w:rsidRDefault="00100D0A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7AC737E2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9F761AA" w14:textId="77777777" w:rsidTr="0012229F">
        <w:tc>
          <w:tcPr>
            <w:tcW w:w="910" w:type="dxa"/>
          </w:tcPr>
          <w:p w14:paraId="7185E930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94FB84B" w14:textId="77777777" w:rsidR="00100D0A" w:rsidRPr="000B6ECD" w:rsidRDefault="00100D0A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25DF7C7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2F30C585" w14:textId="77777777" w:rsidTr="0012229F">
        <w:tc>
          <w:tcPr>
            <w:tcW w:w="910" w:type="dxa"/>
          </w:tcPr>
          <w:p w14:paraId="126A7E78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1A826E8E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18D7F077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7FBC992" w14:textId="77777777" w:rsidTr="0012229F">
        <w:tc>
          <w:tcPr>
            <w:tcW w:w="910" w:type="dxa"/>
          </w:tcPr>
          <w:p w14:paraId="7D16534F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C86EF4A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3F96D1CF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1F8225B0" w14:textId="77777777" w:rsidTr="0012229F">
        <w:tc>
          <w:tcPr>
            <w:tcW w:w="910" w:type="dxa"/>
          </w:tcPr>
          <w:p w14:paraId="31709193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68D7C55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3CE7B11B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790EE762" w14:textId="77777777" w:rsidTr="0012229F">
        <w:tc>
          <w:tcPr>
            <w:tcW w:w="910" w:type="dxa"/>
          </w:tcPr>
          <w:p w14:paraId="5EEC9259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4B75020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7789B5C3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4D766E3E" w14:textId="77777777" w:rsidTr="0012229F">
        <w:tc>
          <w:tcPr>
            <w:tcW w:w="910" w:type="dxa"/>
          </w:tcPr>
          <w:p w14:paraId="4BCF8A05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73EEBF8D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293766FB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5370302A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100D0A" w:rsidRPr="000B6ECD" w14:paraId="1C93960B" w14:textId="77777777" w:rsidTr="0012229F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11F4ADD4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72BD471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625C926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146A101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43F796BF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0C5F022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33E2EADD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2358DF74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23811D57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2B4F4EED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100D0A" w:rsidRPr="000B6ECD" w14:paraId="5ECB1D0E" w14:textId="77777777" w:rsidTr="001222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64EFE375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1F5F9EF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34823E63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C0C0C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03A01969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2FFB8286" w14:textId="77777777" w:rsidR="00100D0A" w:rsidRPr="000B6ECD" w:rsidRDefault="00100D0A" w:rsidP="0012229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Vardas Pavardė</w:t>
            </w:r>
          </w:p>
        </w:tc>
      </w:tr>
    </w:tbl>
    <w:p w14:paraId="31267BC7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  <w:bookmarkStart w:id="9" w:name="_Toc389051418"/>
      <w:bookmarkStart w:id="10" w:name="_Toc389052284"/>
      <w:bookmarkStart w:id="11" w:name="_Toc441184324"/>
    </w:p>
    <w:p w14:paraId="2C674508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0CFFF2E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67D2ED4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B7A2772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8483599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53D3216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7B72114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77CC0BF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7FB6057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1ABB43C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32E3856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F343394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0AB83D1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EECB49A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9D96352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3C3FF80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12DD2FA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60395DE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2991F58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7544790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74A3BED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5E9BA0E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2938573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07368DE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68AC930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5552DA6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FC51E3B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825B10D" w14:textId="77777777" w:rsidR="00100D0A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905FD9D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5DF4B3A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255A5B8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4C48DB1" w14:textId="77777777" w:rsidR="00100D0A" w:rsidRPr="000B6ECD" w:rsidRDefault="00100D0A" w:rsidP="00100D0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37CC1E7" w14:textId="77777777" w:rsidR="00100D0A" w:rsidRPr="000B6ECD" w:rsidRDefault="00100D0A" w:rsidP="00100D0A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2" w:name="_Toc47445555"/>
      <w:r w:rsidRPr="000B6ECD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9"/>
      <w:bookmarkEnd w:id="10"/>
      <w:bookmarkEnd w:id="11"/>
      <w:bookmarkEnd w:id="12"/>
    </w:p>
    <w:p w14:paraId="54278579" w14:textId="77777777" w:rsidR="00100D0A" w:rsidRPr="000B6ECD" w:rsidRDefault="00100D0A" w:rsidP="00100D0A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0B384289" w14:textId="77777777" w:rsidR="00100D0A" w:rsidRPr="000B6ECD" w:rsidRDefault="00100D0A" w:rsidP="00100D0A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b/>
          <w:bCs/>
          <w:caps/>
          <w:lang w:val="lt-LT"/>
        </w:rPr>
        <w:t>1,85 MW GALIOS SAULĖS ELEKTRINĖS ĮRANGOS, PROJEKTAVIMO IR ĮRENGIMO DARBŲ PIRKIMAS</w:t>
      </w:r>
    </w:p>
    <w:p w14:paraId="085D3181" w14:textId="77777777" w:rsidR="00100D0A" w:rsidRPr="000B6ECD" w:rsidRDefault="00100D0A" w:rsidP="00100D0A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3" w:name="_Toc389051419"/>
      <w:bookmarkStart w:id="14" w:name="_Toc389052285"/>
      <w:bookmarkStart w:id="15" w:name="_Toc441184325"/>
      <w:bookmarkStart w:id="16" w:name="_Toc47445556"/>
      <w:r w:rsidRPr="000B6ECD">
        <w:rPr>
          <w:rStyle w:val="Emfaz"/>
          <w:rFonts w:ascii="Times New Roman" w:hAnsi="Times New Roman" w:cs="Times New Roman"/>
          <w:b/>
          <w:lang w:val="lt-LT"/>
        </w:rPr>
        <w:t>B dalis. Kainos</w:t>
      </w:r>
      <w:bookmarkEnd w:id="13"/>
      <w:bookmarkEnd w:id="14"/>
      <w:bookmarkEnd w:id="15"/>
      <w:bookmarkEnd w:id="16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100D0A" w:rsidRPr="000B6ECD" w14:paraId="22932FCF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7A40CA06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58D1EF8D" w14:textId="77777777" w:rsidTr="0012229F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039DD3C5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data</w:t>
            </w:r>
          </w:p>
        </w:tc>
      </w:tr>
      <w:tr w:rsidR="00100D0A" w:rsidRPr="000B6ECD" w14:paraId="0F2A33E2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08DFDCE7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100D0A" w:rsidRPr="000B6ECD" w14:paraId="7FBECA0F" w14:textId="77777777" w:rsidTr="0012229F">
        <w:tc>
          <w:tcPr>
            <w:tcW w:w="2640" w:type="dxa"/>
            <w:tcBorders>
              <w:top w:val="single" w:sz="4" w:space="0" w:color="auto"/>
            </w:tcBorders>
          </w:tcPr>
          <w:p w14:paraId="61150DC9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Vieta</w:t>
            </w:r>
          </w:p>
        </w:tc>
      </w:tr>
    </w:tbl>
    <w:p w14:paraId="555A8CD2" w14:textId="77777777" w:rsidR="00100D0A" w:rsidRPr="000B6ECD" w:rsidRDefault="00100D0A" w:rsidP="00100D0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7029"/>
      </w:tblGrid>
      <w:tr w:rsidR="00100D0A" w:rsidRPr="000B6ECD" w14:paraId="39492D62" w14:textId="77777777" w:rsidTr="0012229F">
        <w:tc>
          <w:tcPr>
            <w:tcW w:w="2718" w:type="dxa"/>
          </w:tcPr>
          <w:p w14:paraId="0DD9395F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</w:tc>
        <w:tc>
          <w:tcPr>
            <w:tcW w:w="7029" w:type="dxa"/>
          </w:tcPr>
          <w:p w14:paraId="617AA642" w14:textId="77777777" w:rsidR="00100D0A" w:rsidRPr="000B6ECD" w:rsidRDefault="00100D0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475EE8A9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F106FFE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 xml:space="preserve">Mūsų pasiūlymo B dalyje yra nurodytos pasiūlymo A dalyje siūlomų </w:t>
      </w:r>
      <w:r w:rsidRPr="000B6ECD">
        <w:rPr>
          <w:rFonts w:ascii="Times New Roman" w:hAnsi="Times New Roman" w:cs="Times New Roman"/>
          <w:i/>
          <w:lang w:val="lt-LT"/>
        </w:rPr>
        <w:t xml:space="preserve">prekių/įrangos, </w:t>
      </w:r>
      <w:r w:rsidRPr="000B6ECD">
        <w:rPr>
          <w:rFonts w:ascii="Times New Roman" w:hAnsi="Times New Roman" w:cs="Times New Roman"/>
          <w:lang w:val="lt-LT"/>
        </w:rPr>
        <w:t xml:space="preserve"> </w:t>
      </w:r>
      <w:r w:rsidRPr="000B6ECD">
        <w:rPr>
          <w:rFonts w:ascii="Times New Roman" w:hAnsi="Times New Roman" w:cs="Times New Roman"/>
          <w:i/>
          <w:lang w:val="lt-LT"/>
        </w:rPr>
        <w:t>paslaugų ir darbų</w:t>
      </w:r>
      <w:r w:rsidRPr="000B6ECD">
        <w:rPr>
          <w:rFonts w:ascii="Times New Roman" w:hAnsi="Times New Roman" w:cs="Times New Roman"/>
          <w:lang w:val="lt-LT"/>
        </w:rPr>
        <w:t xml:space="preserve"> kainos. Kainos nurodytos šioje lentelėje:</w:t>
      </w:r>
    </w:p>
    <w:p w14:paraId="54A51985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9307" w:type="dxa"/>
        <w:tblInd w:w="-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4"/>
        <w:gridCol w:w="1094"/>
        <w:gridCol w:w="1233"/>
        <w:gridCol w:w="1123"/>
        <w:gridCol w:w="1372"/>
        <w:gridCol w:w="1321"/>
      </w:tblGrid>
      <w:tr w:rsidR="00100D0A" w:rsidRPr="000B6ECD" w14:paraId="0140FE05" w14:textId="77777777" w:rsidTr="0012229F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F0A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C7794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Mato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vienetas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444DB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Vienetų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skaičius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421A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Vieneto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Eur</w:t>
            </w:r>
            <w:proofErr w:type="spellEnd"/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EB04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2E2E06B6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(be PVM)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C44950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233D49B2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(su PVM)</w:t>
            </w:r>
          </w:p>
        </w:tc>
      </w:tr>
      <w:tr w:rsidR="00100D0A" w:rsidRPr="000B6ECD" w14:paraId="611B32BD" w14:textId="77777777" w:rsidTr="0012229F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DBCD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1.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Saulės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elektrinė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15DD7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E41F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167B4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45A8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12BE4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00D0A" w:rsidRPr="000B6ECD" w14:paraId="0A173FBB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66149" w14:textId="77777777" w:rsidR="00100D0A" w:rsidRPr="000B6ECD" w:rsidRDefault="00100D0A" w:rsidP="00100D0A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Moduliai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F2B8D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687C8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3C90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4661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8E4C70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0D0A" w:rsidRPr="000B6ECD" w14:paraId="6D9EC63F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490A5" w14:textId="77777777" w:rsidR="00100D0A" w:rsidRPr="000B6ECD" w:rsidRDefault="00100D0A" w:rsidP="00100D0A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Inverteriai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EE20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EF7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421D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22A7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54D5E6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0D0A" w:rsidRPr="000B6ECD" w14:paraId="32C31597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85C17" w14:textId="77777777" w:rsidR="00100D0A" w:rsidRPr="000B6ECD" w:rsidRDefault="00100D0A" w:rsidP="00100D0A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konstrukcijos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1CC46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komp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6854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2D0B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D44CF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25949C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0D0A" w:rsidRPr="000B6ECD" w14:paraId="1DCCA08A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01182" w14:textId="77777777" w:rsidR="00100D0A" w:rsidRPr="000B6ECD" w:rsidRDefault="00100D0A" w:rsidP="00100D0A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AC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ir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 DC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komponentai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5EED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m.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27480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C45F7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EB1F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2CEEA8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0D0A" w:rsidRPr="000B6ECD" w14:paraId="18F98441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78B33" w14:textId="77777777" w:rsidR="00100D0A" w:rsidRPr="000B6ECD" w:rsidRDefault="00100D0A" w:rsidP="00100D0A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Montavimo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darbai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FECA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26E5E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BD9B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6924A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16F673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0D0A" w:rsidRPr="000B6ECD" w14:paraId="10C12074" w14:textId="77777777" w:rsidTr="0012229F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6970" w14:textId="77777777" w:rsidR="00100D0A" w:rsidRPr="000B6ECD" w:rsidRDefault="00100D0A" w:rsidP="00100D0A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Projektavimas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, VERT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leidimai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0AD87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DE498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58D0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6E2E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9A97DF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0D0A" w:rsidRPr="000B6ECD" w14:paraId="76E8A113" w14:textId="77777777" w:rsidTr="0012229F">
        <w:trPr>
          <w:trHeight w:val="529"/>
        </w:trPr>
        <w:tc>
          <w:tcPr>
            <w:tcW w:w="3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BED5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3D02B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VISO (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bendra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pasiūlymo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AC7C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16C0A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557845C5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21977C1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613CAC8" w14:textId="77777777" w:rsidR="00100D0A" w:rsidRPr="000B6ECD" w:rsidRDefault="00100D0A" w:rsidP="00100D0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239"/>
        <w:gridCol w:w="1499"/>
        <w:gridCol w:w="239"/>
        <w:gridCol w:w="2712"/>
      </w:tblGrid>
      <w:tr w:rsidR="00100D0A" w:rsidRPr="000B6ECD" w14:paraId="6A98F6AE" w14:textId="77777777" w:rsidTr="0012229F"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60571FD1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Tiekėjo arba jo įgalioto asmens pareigos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096C7882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499" w:type="dxa"/>
            <w:tcBorders>
              <w:left w:val="nil"/>
              <w:bottom w:val="nil"/>
              <w:right w:val="nil"/>
            </w:tcBorders>
          </w:tcPr>
          <w:p w14:paraId="2157D611" w14:textId="77777777" w:rsidR="00100D0A" w:rsidRPr="000B6ECD" w:rsidRDefault="00100D0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C0C0C0"/>
                <w:lang w:val="lt-LT"/>
              </w:rPr>
              <w:t>parašas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41BBFE8D" w14:textId="77777777" w:rsidR="00100D0A" w:rsidRPr="000B6ECD" w:rsidRDefault="00100D0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712" w:type="dxa"/>
            <w:tcBorders>
              <w:left w:val="nil"/>
              <w:bottom w:val="nil"/>
              <w:right w:val="nil"/>
            </w:tcBorders>
          </w:tcPr>
          <w:p w14:paraId="64213FC9" w14:textId="77777777" w:rsidR="00100D0A" w:rsidRPr="000B6ECD" w:rsidRDefault="00100D0A" w:rsidP="0012229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Vardas Pavardė</w:t>
            </w:r>
          </w:p>
        </w:tc>
      </w:tr>
    </w:tbl>
    <w:p w14:paraId="093C6A4C" w14:textId="77777777" w:rsidR="00100D0A" w:rsidRPr="000B6ECD" w:rsidRDefault="00100D0A" w:rsidP="00100D0A">
      <w:pPr>
        <w:rPr>
          <w:rFonts w:ascii="Times New Roman" w:hAnsi="Times New Roman" w:cs="Times New Roman"/>
          <w:lang w:val="lt-LT"/>
        </w:rPr>
      </w:pPr>
    </w:p>
    <w:p w14:paraId="6DC6AD77" w14:textId="77777777" w:rsidR="00100D0A" w:rsidRPr="000B6ECD" w:rsidRDefault="00100D0A" w:rsidP="00100D0A">
      <w:pPr>
        <w:rPr>
          <w:rFonts w:ascii="Times New Roman" w:hAnsi="Times New Roman" w:cs="Times New Roman"/>
          <w:lang w:val="lt-LT"/>
        </w:rPr>
      </w:pPr>
    </w:p>
    <w:p w14:paraId="22FC7BFD" w14:textId="77777777" w:rsidR="003E5042" w:rsidRDefault="003E5042"/>
    <w:sectPr w:rsidR="003E5042" w:rsidSect="00100D0A">
      <w:pgSz w:w="11906" w:h="16838"/>
      <w:pgMar w:top="1701" w:right="567" w:bottom="1134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46979"/>
    <w:multiLevelType w:val="hybridMultilevel"/>
    <w:tmpl w:val="8A86A28C"/>
    <w:lvl w:ilvl="0" w:tplc="0427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1" w:tplc="7C62205C">
      <w:numFmt w:val="bullet"/>
      <w:lvlText w:val="•"/>
      <w:lvlJc w:val="left"/>
      <w:pPr>
        <w:ind w:left="2651" w:hanging="360"/>
      </w:pPr>
      <w:rPr>
        <w:rFonts w:ascii="Times New Roman" w:eastAsiaTheme="minorHAnsi" w:hAnsi="Times New Roman" w:cs="Times New Roman" w:hint="default"/>
      </w:rPr>
    </w:lvl>
    <w:lvl w:ilvl="2" w:tplc="82E0545C">
      <w:start w:val="3"/>
      <w:numFmt w:val="bullet"/>
      <w:lvlText w:val="-"/>
      <w:lvlJc w:val="left"/>
      <w:pPr>
        <w:ind w:left="3371" w:hanging="360"/>
      </w:pPr>
      <w:rPr>
        <w:rFonts w:ascii="Times New Roman" w:eastAsiaTheme="minorHAnsi" w:hAnsi="Times New Roman" w:cs="Times New Roman" w:hint="default"/>
      </w:rPr>
    </w:lvl>
    <w:lvl w:ilvl="3" w:tplc="042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3F7D69CE"/>
    <w:multiLevelType w:val="multilevel"/>
    <w:tmpl w:val="C05E7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2046326273">
    <w:abstractNumId w:val="2"/>
  </w:num>
  <w:num w:numId="2" w16cid:durableId="1491291203">
    <w:abstractNumId w:val="1"/>
  </w:num>
  <w:num w:numId="3" w16cid:durableId="1528829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0A"/>
    <w:rsid w:val="00100D0A"/>
    <w:rsid w:val="003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D5B7E"/>
  <w15:chartTrackingRefBased/>
  <w15:docId w15:val="{1CBEBC02-F257-4067-B3E4-3ABE43E9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00D0A"/>
    <w:pPr>
      <w:spacing w:after="200" w:line="276" w:lineRule="auto"/>
    </w:pPr>
    <w:rPr>
      <w:rFonts w:eastAsiaTheme="minorEastAsia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prastasis"/>
    <w:link w:val="SraopastraipaDiagrama"/>
    <w:uiPriority w:val="34"/>
    <w:qFormat/>
    <w:rsid w:val="00100D0A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 Red Diagrama,Buletai Diagrama,List Paragraph21 Diagrama,List Paragraph1 Diagrama,lp1 Diagrama"/>
    <w:link w:val="Sraopastraipa"/>
    <w:uiPriority w:val="34"/>
    <w:locked/>
    <w:rsid w:val="00100D0A"/>
    <w:rPr>
      <w:rFonts w:eastAsiaTheme="minorEastAsia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100D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00D0A"/>
    <w:rPr>
      <w:rFonts w:eastAsiaTheme="minorEastAsia"/>
      <w:lang w:val="en-US"/>
    </w:rPr>
  </w:style>
  <w:style w:type="paragraph" w:customStyle="1" w:styleId="TableParagraph">
    <w:name w:val="Table Paragraph"/>
    <w:basedOn w:val="prastasis"/>
    <w:rsid w:val="00100D0A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faz">
    <w:name w:val="Emphasis"/>
    <w:basedOn w:val="Numatytasispastraiposriftas"/>
    <w:qFormat/>
    <w:rsid w:val="00100D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3846</Words>
  <Characters>2193</Characters>
  <Application>Microsoft Office Word</Application>
  <DocSecurity>0</DocSecurity>
  <Lines>18</Lines>
  <Paragraphs>12</Paragraphs>
  <ScaleCrop>false</ScaleCrop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qwq</dc:creator>
  <cp:keywords/>
  <dc:description/>
  <cp:lastModifiedBy>qwq</cp:lastModifiedBy>
  <cp:revision>1</cp:revision>
  <dcterms:created xsi:type="dcterms:W3CDTF">2023-05-30T08:13:00Z</dcterms:created>
  <dcterms:modified xsi:type="dcterms:W3CDTF">2023-05-30T08:14:00Z</dcterms:modified>
</cp:coreProperties>
</file>